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4D" w:rsidRPr="00730EDC" w:rsidRDefault="0053254D" w:rsidP="00730EDC">
      <w:pPr>
        <w:spacing w:after="0" w:line="240" w:lineRule="auto"/>
        <w:rPr>
          <w:rFonts w:ascii="Arial" w:hAnsi="Arial" w:cs="Arial"/>
          <w:szCs w:val="24"/>
        </w:rPr>
      </w:pPr>
    </w:p>
    <w:p w:rsidR="00730EDC" w:rsidRPr="00730EDC" w:rsidRDefault="00730EDC" w:rsidP="00730ED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30EDC">
        <w:rPr>
          <w:rFonts w:ascii="Arial" w:hAnsi="Arial" w:cs="Arial"/>
          <w:b/>
          <w:sz w:val="28"/>
          <w:szCs w:val="24"/>
        </w:rPr>
        <w:t>Modelo</w:t>
      </w:r>
    </w:p>
    <w:p w:rsidR="00730EDC" w:rsidRDefault="00BC67E4" w:rsidP="00730E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CLAÚSULA DE PROTECCIÓN DE DATOS PARA LA </w:t>
      </w:r>
      <w:r w:rsidR="00C76893">
        <w:rPr>
          <w:rFonts w:ascii="Arial" w:hAnsi="Arial" w:cs="Arial"/>
          <w:b/>
          <w:sz w:val="28"/>
          <w:szCs w:val="24"/>
        </w:rPr>
        <w:t>AUTORIZACIÓN DE VENTA (VENDEDOR)</w:t>
      </w:r>
    </w:p>
    <w:p w:rsidR="00730EDC" w:rsidRPr="003F5027" w:rsidRDefault="00730EDC" w:rsidP="00730ED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730EDC" w:rsidRPr="003F5027" w:rsidRDefault="00730EDC" w:rsidP="00730ED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"CLÁUSULA DE PROTECCIÓN DE DATOS - RGPD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Responsable del Tratamiento:</w:t>
      </w:r>
      <w:r w:rsidRPr="00C76893">
        <w:rPr>
          <w:rFonts w:ascii="Arial" w:hAnsi="Arial" w:cs="Arial"/>
        </w:rPr>
        <w:t xml:space="preserve"> [Nombre de tu Agencia Inmobiliaria], con CIF/NIF [Número] y domicilio social en [Dirección de la Agencia].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Finalidad del Tratamiento:</w:t>
      </w:r>
      <w:r w:rsidRPr="00C76893">
        <w:rPr>
          <w:rFonts w:ascii="Arial" w:hAnsi="Arial" w:cs="Arial"/>
        </w:rPr>
        <w:t xml:space="preserve"> Los datos personales del propietario (nombre, DNI, dirección, teléfono, correo electrónico, etc.) se tratarán con la única finalidad de gestionar la intermediación en la venta del inmueble, incluyendo la publicidad y promoción del mismo, la gestión de visitas de posibles compradores y la tramitación de la compraventa.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Legitimación:</w:t>
      </w:r>
      <w:r w:rsidRPr="00C76893">
        <w:rPr>
          <w:rFonts w:ascii="Arial" w:hAnsi="Arial" w:cs="Arial"/>
        </w:rPr>
        <w:t xml:space="preserve"> La base legal para el tratamiento de sus datos es la ejecución de este contrato de autorización de venta.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Conservación de los Datos:</w:t>
      </w:r>
      <w:r w:rsidRPr="00C76893">
        <w:rPr>
          <w:rFonts w:ascii="Arial" w:hAnsi="Arial" w:cs="Arial"/>
        </w:rPr>
        <w:t xml:space="preserve"> Sus datos se conservarán durante el tiempo que dure la relación contractual y, posteriormente, durante los plazos legalmente establecidos para la gestión de posibles responsabilidades derivadas del contrato.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Comunicación de Datos:</w:t>
      </w:r>
      <w:r w:rsidRPr="00C76893">
        <w:rPr>
          <w:rFonts w:ascii="Arial" w:hAnsi="Arial" w:cs="Arial"/>
        </w:rPr>
        <w:t xml:space="preserve"> Sus datos podrán ser comunicados a terceros necesarios para la gestión de la venta, como notarios, gestorías, abogados, entidades financieras o clientes interesados en la compra, siempre y cuando sea imprescindible para cumplir con la finalidad del contrato. Los datos de la propiedad (fotos, dirección, características) podrán ser publicados en portales inmobiliarios y redes sociales con fines de promoción.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Derechos del Interesado:</w:t>
      </w:r>
      <w:r w:rsidRPr="00C76893">
        <w:rPr>
          <w:rFonts w:ascii="Arial" w:hAnsi="Arial" w:cs="Arial"/>
        </w:rPr>
        <w:t xml:space="preserve"> El propietario tiene derecho a solicitar el acceso a sus datos personales, su rectificación o supresión, la limitación de su tratamiento, oponerse al mismo y el derecho a la portabilidad de los datos. Para ejercer estos derechos, puede dirigirse por escrito al correo electrónico [email de la agencia] o a la dirección postal de la agencia, adjuntando una copia de su DNI.</w:t>
      </w:r>
    </w:p>
    <w:p w:rsidR="00C76893" w:rsidRDefault="00C76893" w:rsidP="00C76893">
      <w:pPr>
        <w:spacing w:after="0" w:line="240" w:lineRule="auto"/>
        <w:rPr>
          <w:rFonts w:ascii="Arial" w:hAnsi="Arial" w:cs="Arial"/>
          <w:b/>
          <w:bCs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  <w:b/>
          <w:bCs/>
        </w:rPr>
        <w:t>Reclamaciones:</w:t>
      </w:r>
      <w:r w:rsidRPr="00C76893">
        <w:rPr>
          <w:rFonts w:ascii="Arial" w:hAnsi="Arial" w:cs="Arial"/>
        </w:rPr>
        <w:t xml:space="preserve"> En caso de no estar satisfecho con el ejercicio de sus derechos, tiene derecho a presentar una reclamación ante la Agencia Española de Protección de Datos (AEPD).</w:t>
      </w:r>
    </w:p>
    <w:p w:rsidR="00C76893" w:rsidRDefault="00C76893" w:rsidP="00C76893">
      <w:pPr>
        <w:spacing w:after="0" w:line="240" w:lineRule="auto"/>
        <w:rPr>
          <w:rFonts w:ascii="Arial" w:hAnsi="Arial" w:cs="Arial"/>
        </w:rPr>
      </w:pPr>
    </w:p>
    <w:p w:rsidR="00C76893" w:rsidRPr="00C76893" w:rsidRDefault="00C76893" w:rsidP="00C76893">
      <w:pPr>
        <w:spacing w:after="0" w:line="240" w:lineRule="auto"/>
        <w:rPr>
          <w:rFonts w:ascii="Arial" w:hAnsi="Arial" w:cs="Arial"/>
        </w:rPr>
      </w:pPr>
      <w:r w:rsidRPr="00C76893">
        <w:rPr>
          <w:rFonts w:ascii="Arial" w:hAnsi="Arial" w:cs="Arial"/>
        </w:rPr>
        <w:t>El propietario declara haber sido informado de las condiciones sobre la protección de datos personales y otorga su consentimiento expreso al tratamiento de los mismos para las finalidades descritas en esta cláusula."</w:t>
      </w:r>
    </w:p>
    <w:p w:rsidR="00BC67E4" w:rsidRPr="00C76893" w:rsidRDefault="00BC67E4" w:rsidP="00C76893">
      <w:pPr>
        <w:spacing w:after="0" w:line="240" w:lineRule="auto"/>
        <w:rPr>
          <w:rFonts w:ascii="Arial" w:hAnsi="Arial" w:cs="Arial"/>
        </w:rPr>
      </w:pPr>
    </w:p>
    <w:p w:rsidR="00C76893" w:rsidRDefault="00C76893" w:rsidP="00BC67E4">
      <w:pPr>
        <w:spacing w:after="0" w:line="240" w:lineRule="auto"/>
        <w:rPr>
          <w:rFonts w:ascii="Arial" w:eastAsia="Times New Roman" w:hAnsi="Arial" w:cs="Arial"/>
        </w:rPr>
      </w:pPr>
    </w:p>
    <w:p w:rsidR="00C76893" w:rsidRDefault="00C76893" w:rsidP="00BC67E4">
      <w:pPr>
        <w:spacing w:after="0" w:line="240" w:lineRule="auto"/>
        <w:rPr>
          <w:rFonts w:ascii="Arial" w:eastAsia="Times New Roman" w:hAnsi="Arial" w:cs="Arial"/>
        </w:rPr>
      </w:pPr>
    </w:p>
    <w:p w:rsidR="00C76893" w:rsidRDefault="00C76893" w:rsidP="00BC67E4">
      <w:pPr>
        <w:spacing w:after="0" w:line="240" w:lineRule="auto"/>
        <w:rPr>
          <w:rFonts w:ascii="Arial" w:eastAsia="Times New Roman" w:hAnsi="Arial" w:cs="Arial"/>
        </w:rPr>
      </w:pPr>
    </w:p>
    <w:p w:rsidR="00C76893" w:rsidRDefault="00C76893" w:rsidP="00BC67E4">
      <w:pPr>
        <w:spacing w:after="0" w:line="240" w:lineRule="auto"/>
        <w:rPr>
          <w:rFonts w:ascii="Arial" w:eastAsia="Times New Roman" w:hAnsi="Arial" w:cs="Arial"/>
        </w:rPr>
      </w:pPr>
    </w:p>
    <w:p w:rsidR="00C76893" w:rsidRDefault="00C76893" w:rsidP="00BC67E4">
      <w:pPr>
        <w:spacing w:after="0" w:line="240" w:lineRule="auto"/>
        <w:rPr>
          <w:rFonts w:ascii="Arial" w:eastAsia="Times New Roman" w:hAnsi="Arial" w:cs="Arial"/>
        </w:rPr>
      </w:pPr>
    </w:p>
    <w:p w:rsidR="00BC67E4" w:rsidRPr="00BC67E4" w:rsidRDefault="00BC67E4" w:rsidP="00BC67E4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BC67E4">
        <w:rPr>
          <w:rFonts w:ascii="Arial" w:eastAsia="Times New Roman" w:hAnsi="Arial" w:cs="Arial"/>
        </w:rPr>
        <w:lastRenderedPageBreak/>
        <w:pict>
          <v:rect id="_x0000_i1025" style="width:425.2pt;height:1.2pt" o:hralign="center" o:hrstd="t" o:hr="t" fillcolor="#a0a0a0" stroked="f"/>
        </w:pict>
      </w: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</w:p>
    <w:p w:rsidR="00BC67E4" w:rsidRDefault="00BC67E4" w:rsidP="00BC67E4">
      <w:pPr>
        <w:spacing w:after="0" w:line="240" w:lineRule="auto"/>
        <w:rPr>
          <w:rFonts w:ascii="Arial" w:hAnsi="Arial" w:cs="Arial"/>
          <w:b/>
          <w:bCs/>
        </w:rPr>
      </w:pPr>
      <w:r w:rsidRPr="00BC67E4">
        <w:rPr>
          <w:rFonts w:ascii="Arial" w:hAnsi="Arial" w:cs="Arial"/>
          <w:b/>
          <w:bCs/>
        </w:rPr>
        <w:t>Recomendaciones importantes:</w:t>
      </w:r>
    </w:p>
    <w:p w:rsidR="00BC67E4" w:rsidRPr="00BC67E4" w:rsidRDefault="00BC67E4" w:rsidP="00BC67E4">
      <w:pPr>
        <w:spacing w:after="0" w:line="240" w:lineRule="auto"/>
        <w:rPr>
          <w:rFonts w:ascii="Arial" w:hAnsi="Arial" w:cs="Arial"/>
        </w:rPr>
      </w:pPr>
    </w:p>
    <w:p w:rsidR="00BC67E4" w:rsidRDefault="00BC67E4" w:rsidP="00BC67E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BC67E4">
        <w:rPr>
          <w:rFonts w:ascii="Arial" w:eastAsia="Times New Roman" w:hAnsi="Arial" w:cs="Arial"/>
          <w:b/>
          <w:bCs/>
        </w:rPr>
        <w:t>Adaptación:</w:t>
      </w:r>
      <w:r w:rsidRPr="00BC67E4">
        <w:rPr>
          <w:rFonts w:ascii="Arial" w:eastAsia="Times New Roman" w:hAnsi="Arial" w:cs="Arial"/>
        </w:rPr>
        <w:t xml:space="preserve"> Asegúrate de rellenar los campos en blanco con la información de tu agencia.</w:t>
      </w:r>
    </w:p>
    <w:p w:rsidR="00BC67E4" w:rsidRPr="00BC67E4" w:rsidRDefault="00BC67E4" w:rsidP="00BC67E4">
      <w:pPr>
        <w:pStyle w:val="Prrafodelista"/>
        <w:spacing w:after="0" w:line="240" w:lineRule="auto"/>
        <w:rPr>
          <w:rFonts w:ascii="Arial" w:eastAsia="Times New Roman" w:hAnsi="Arial" w:cs="Arial"/>
        </w:rPr>
      </w:pPr>
    </w:p>
    <w:p w:rsidR="00BC67E4" w:rsidRPr="00BC67E4" w:rsidRDefault="00BC67E4" w:rsidP="00BC67E4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BC67E4">
        <w:rPr>
          <w:rFonts w:ascii="Arial" w:eastAsia="Times New Roman" w:hAnsi="Arial" w:cs="Arial"/>
          <w:b/>
          <w:bCs/>
        </w:rPr>
        <w:t>Transparencia:</w:t>
      </w:r>
      <w:r w:rsidRPr="00BC67E4">
        <w:rPr>
          <w:rFonts w:ascii="Arial" w:eastAsia="Times New Roman" w:hAnsi="Arial" w:cs="Arial"/>
        </w:rPr>
        <w:t xml:space="preserve"> Al presentar estos documentos, explica al cliente y al propietario que estas cláusulas son un requisito legal que protege sus datos y garantiza la seriedad de tu trabajo.</w:t>
      </w:r>
    </w:p>
    <w:p w:rsidR="00BC67E4" w:rsidRDefault="00BC67E4" w:rsidP="00BC67E4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sectPr w:rsidR="00BC67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AC8" w:rsidRDefault="00185AC8" w:rsidP="00730EDC">
      <w:pPr>
        <w:spacing w:after="0" w:line="240" w:lineRule="auto"/>
      </w:pPr>
      <w:r>
        <w:separator/>
      </w:r>
    </w:p>
  </w:endnote>
  <w:endnote w:type="continuationSeparator" w:id="0">
    <w:p w:rsidR="00185AC8" w:rsidRDefault="00185AC8" w:rsidP="0073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AC8" w:rsidRDefault="00185AC8" w:rsidP="00730EDC">
      <w:pPr>
        <w:spacing w:after="0" w:line="240" w:lineRule="auto"/>
      </w:pPr>
      <w:r>
        <w:separator/>
      </w:r>
    </w:p>
  </w:footnote>
  <w:footnote w:type="continuationSeparator" w:id="0">
    <w:p w:rsidR="00185AC8" w:rsidRDefault="00185AC8" w:rsidP="0073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EDC" w:rsidRDefault="00730EDC" w:rsidP="00730EDC">
    <w:pPr>
      <w:pStyle w:val="Encabezado"/>
      <w:ind w:left="-709"/>
    </w:pPr>
    <w:r>
      <w:rPr>
        <w:b/>
        <w:noProof/>
        <w:sz w:val="48"/>
        <w:lang w:eastAsia="es-ES"/>
      </w:rPr>
      <w:drawing>
        <wp:inline distT="0" distB="0" distL="0" distR="0">
          <wp:extent cx="929640" cy="929640"/>
          <wp:effectExtent l="0" t="0" r="3810" b="3810"/>
          <wp:docPr id="2" name="Imagen 2" descr="Aepile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epile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027" w:rsidRDefault="003F5027" w:rsidP="00730EDC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7951"/>
    <w:multiLevelType w:val="hybridMultilevel"/>
    <w:tmpl w:val="F00C8A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3935"/>
    <w:multiLevelType w:val="hybridMultilevel"/>
    <w:tmpl w:val="10F83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3AB6"/>
    <w:multiLevelType w:val="multilevel"/>
    <w:tmpl w:val="3070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A54D56"/>
    <w:multiLevelType w:val="multilevel"/>
    <w:tmpl w:val="2C8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DC"/>
    <w:rsid w:val="00185AC8"/>
    <w:rsid w:val="002252FE"/>
    <w:rsid w:val="00375537"/>
    <w:rsid w:val="003F5027"/>
    <w:rsid w:val="0053254D"/>
    <w:rsid w:val="006C7AB3"/>
    <w:rsid w:val="00730EDC"/>
    <w:rsid w:val="008806F0"/>
    <w:rsid w:val="00B81C5C"/>
    <w:rsid w:val="00BC67E4"/>
    <w:rsid w:val="00C76893"/>
    <w:rsid w:val="00CC45EE"/>
    <w:rsid w:val="00D80E87"/>
    <w:rsid w:val="00DC5FB1"/>
    <w:rsid w:val="00E10E02"/>
    <w:rsid w:val="00E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8638"/>
  <w15:chartTrackingRefBased/>
  <w15:docId w15:val="{5A1B88E7-E0F4-438C-9FA0-D88AEBA0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0EDC"/>
  </w:style>
  <w:style w:type="paragraph" w:styleId="Piedepgina">
    <w:name w:val="footer"/>
    <w:basedOn w:val="Normal"/>
    <w:link w:val="PiedepginaCar"/>
    <w:uiPriority w:val="99"/>
    <w:unhideWhenUsed/>
    <w:rsid w:val="00730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EDC"/>
  </w:style>
  <w:style w:type="paragraph" w:styleId="NormalWeb">
    <w:name w:val="Normal (Web)"/>
    <w:basedOn w:val="Normal"/>
    <w:uiPriority w:val="99"/>
    <w:semiHidden/>
    <w:unhideWhenUsed/>
    <w:rsid w:val="00DC5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C5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Nacional</dc:creator>
  <cp:keywords/>
  <dc:description/>
  <cp:lastModifiedBy>Asociación Nacional</cp:lastModifiedBy>
  <cp:revision>3</cp:revision>
  <dcterms:created xsi:type="dcterms:W3CDTF">2025-09-23T14:59:00Z</dcterms:created>
  <dcterms:modified xsi:type="dcterms:W3CDTF">2025-09-23T15:00:00Z</dcterms:modified>
</cp:coreProperties>
</file>